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F4" w:rsidRPr="007960CD" w:rsidRDefault="000454F4" w:rsidP="000454F4">
      <w:pPr>
        <w:ind w:right="278"/>
        <w:jc w:val="center"/>
        <w:rPr>
          <w:b/>
          <w:sz w:val="36"/>
          <w:szCs w:val="36"/>
        </w:rPr>
      </w:pPr>
      <w:bookmarkStart w:id="0" w:name="_GoBack"/>
      <w:bookmarkEnd w:id="0"/>
      <w:r w:rsidRPr="007960CD">
        <w:rPr>
          <w:b/>
          <w:sz w:val="36"/>
          <w:szCs w:val="36"/>
        </w:rPr>
        <w:t xml:space="preserve">Администрация </w:t>
      </w:r>
      <w:proofErr w:type="spellStart"/>
      <w:r w:rsidRPr="007960CD">
        <w:rPr>
          <w:b/>
          <w:sz w:val="36"/>
          <w:szCs w:val="36"/>
        </w:rPr>
        <w:t>Пьянковского</w:t>
      </w:r>
      <w:proofErr w:type="spellEnd"/>
      <w:r w:rsidRPr="007960CD">
        <w:rPr>
          <w:b/>
          <w:sz w:val="36"/>
          <w:szCs w:val="36"/>
        </w:rPr>
        <w:t xml:space="preserve"> сельсовета</w:t>
      </w:r>
    </w:p>
    <w:p w:rsidR="000454F4" w:rsidRPr="007960CD" w:rsidRDefault="000454F4" w:rsidP="000454F4">
      <w:pPr>
        <w:ind w:right="278"/>
        <w:jc w:val="center"/>
        <w:rPr>
          <w:b/>
          <w:sz w:val="36"/>
          <w:szCs w:val="36"/>
        </w:rPr>
      </w:pPr>
      <w:r w:rsidRPr="007960CD">
        <w:rPr>
          <w:b/>
          <w:sz w:val="36"/>
          <w:szCs w:val="36"/>
        </w:rPr>
        <w:t>Белозерского района Курганской области</w:t>
      </w:r>
    </w:p>
    <w:p w:rsidR="000454F4" w:rsidRPr="007960CD" w:rsidRDefault="000454F4" w:rsidP="000454F4">
      <w:pPr>
        <w:ind w:right="278"/>
        <w:jc w:val="center"/>
        <w:rPr>
          <w:b/>
          <w:sz w:val="22"/>
          <w:szCs w:val="22"/>
        </w:rPr>
      </w:pPr>
    </w:p>
    <w:p w:rsidR="000454F4" w:rsidRPr="007960CD" w:rsidRDefault="000454F4" w:rsidP="000454F4">
      <w:pPr>
        <w:ind w:right="278"/>
        <w:jc w:val="center"/>
        <w:rPr>
          <w:b/>
          <w:sz w:val="52"/>
          <w:szCs w:val="52"/>
        </w:rPr>
      </w:pPr>
      <w:r w:rsidRPr="007960CD">
        <w:rPr>
          <w:b/>
          <w:sz w:val="52"/>
          <w:szCs w:val="52"/>
        </w:rPr>
        <w:t>ПОСТАНОВЛЕНИЕ</w:t>
      </w:r>
    </w:p>
    <w:p w:rsidR="000454F4" w:rsidRPr="007960CD" w:rsidRDefault="000454F4" w:rsidP="000454F4">
      <w:pPr>
        <w:ind w:right="278"/>
        <w:jc w:val="center"/>
        <w:rPr>
          <w:b/>
          <w:sz w:val="22"/>
          <w:szCs w:val="22"/>
        </w:rPr>
      </w:pPr>
    </w:p>
    <w:p w:rsidR="000454F4" w:rsidRPr="007960CD" w:rsidRDefault="000454F4" w:rsidP="000454F4">
      <w:pPr>
        <w:ind w:right="278"/>
        <w:rPr>
          <w:sz w:val="28"/>
          <w:szCs w:val="28"/>
        </w:rPr>
      </w:pPr>
      <w:r>
        <w:rPr>
          <w:sz w:val="28"/>
          <w:szCs w:val="28"/>
        </w:rPr>
        <w:t>от «10»  мая  2018 года  № 22</w:t>
      </w:r>
    </w:p>
    <w:p w:rsidR="000454F4" w:rsidRPr="007960CD" w:rsidRDefault="000454F4" w:rsidP="000454F4">
      <w:pPr>
        <w:ind w:right="278"/>
        <w:rPr>
          <w:sz w:val="20"/>
          <w:szCs w:val="20"/>
        </w:rPr>
      </w:pPr>
      <w:r w:rsidRPr="007960CD">
        <w:rPr>
          <w:sz w:val="20"/>
          <w:szCs w:val="20"/>
        </w:rPr>
        <w:t xml:space="preserve">                        с. </w:t>
      </w:r>
      <w:proofErr w:type="spellStart"/>
      <w:r w:rsidRPr="007960CD">
        <w:rPr>
          <w:sz w:val="20"/>
          <w:szCs w:val="20"/>
        </w:rPr>
        <w:t>Пьянково</w:t>
      </w:r>
      <w:proofErr w:type="spellEnd"/>
    </w:p>
    <w:p w:rsidR="000454F4" w:rsidRPr="007960CD" w:rsidRDefault="000454F4" w:rsidP="000454F4">
      <w:pPr>
        <w:rPr>
          <w:color w:val="000000"/>
        </w:rPr>
      </w:pPr>
    </w:p>
    <w:p w:rsidR="000454F4" w:rsidRPr="007960CD" w:rsidRDefault="000454F4" w:rsidP="000454F4">
      <w:pPr>
        <w:rPr>
          <w:color w:val="000000"/>
        </w:rPr>
      </w:pPr>
    </w:p>
    <w:p w:rsidR="000454F4" w:rsidRPr="007960CD" w:rsidRDefault="000454F4" w:rsidP="000454F4">
      <w:pPr>
        <w:tabs>
          <w:tab w:val="left" w:pos="2550"/>
        </w:tabs>
        <w:jc w:val="center"/>
        <w:rPr>
          <w:b/>
          <w:sz w:val="28"/>
          <w:szCs w:val="28"/>
        </w:rPr>
      </w:pPr>
      <w:r w:rsidRPr="007960CD">
        <w:rPr>
          <w:b/>
          <w:sz w:val="28"/>
          <w:szCs w:val="28"/>
        </w:rPr>
        <w:t>О подготовке учреждений</w:t>
      </w:r>
    </w:p>
    <w:p w:rsidR="000454F4" w:rsidRPr="007960CD" w:rsidRDefault="000454F4" w:rsidP="000454F4">
      <w:pPr>
        <w:tabs>
          <w:tab w:val="left" w:pos="2550"/>
        </w:tabs>
        <w:jc w:val="center"/>
        <w:rPr>
          <w:b/>
          <w:sz w:val="28"/>
          <w:szCs w:val="28"/>
        </w:rPr>
      </w:pPr>
      <w:r w:rsidRPr="007960CD">
        <w:rPr>
          <w:b/>
          <w:sz w:val="28"/>
          <w:szCs w:val="28"/>
        </w:rPr>
        <w:t>соцкультбыта к отопительному сезону</w:t>
      </w:r>
    </w:p>
    <w:p w:rsidR="000454F4" w:rsidRPr="007960CD" w:rsidRDefault="000454F4" w:rsidP="000454F4">
      <w:pPr>
        <w:tabs>
          <w:tab w:val="left" w:pos="25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</w:t>
      </w:r>
      <w:r w:rsidRPr="007960CD">
        <w:rPr>
          <w:b/>
          <w:sz w:val="28"/>
          <w:szCs w:val="28"/>
        </w:rPr>
        <w:t xml:space="preserve"> года</w:t>
      </w:r>
    </w:p>
    <w:p w:rsidR="000454F4" w:rsidRPr="007960CD" w:rsidRDefault="000454F4" w:rsidP="000454F4">
      <w:pPr>
        <w:tabs>
          <w:tab w:val="left" w:pos="2550"/>
        </w:tabs>
        <w:rPr>
          <w:sz w:val="28"/>
          <w:szCs w:val="28"/>
        </w:rPr>
      </w:pPr>
    </w:p>
    <w:p w:rsidR="000454F4" w:rsidRPr="007960CD" w:rsidRDefault="000454F4" w:rsidP="000454F4">
      <w:pPr>
        <w:tabs>
          <w:tab w:val="left" w:pos="2550"/>
        </w:tabs>
        <w:rPr>
          <w:sz w:val="28"/>
          <w:szCs w:val="28"/>
        </w:rPr>
      </w:pPr>
    </w:p>
    <w:p w:rsidR="000454F4" w:rsidRPr="007960CD" w:rsidRDefault="000454F4" w:rsidP="000454F4">
      <w:pPr>
        <w:tabs>
          <w:tab w:val="left" w:pos="2550"/>
        </w:tabs>
        <w:rPr>
          <w:sz w:val="28"/>
          <w:szCs w:val="28"/>
        </w:rPr>
      </w:pPr>
      <w:r w:rsidRPr="007960CD">
        <w:rPr>
          <w:sz w:val="28"/>
          <w:szCs w:val="28"/>
        </w:rPr>
        <w:t>В целях своевременной и качественной подготовки учреждений соцкульт</w:t>
      </w:r>
      <w:r>
        <w:rPr>
          <w:sz w:val="28"/>
          <w:szCs w:val="28"/>
        </w:rPr>
        <w:t>быта к отопительному сезону 2018-2019</w:t>
      </w:r>
      <w:r w:rsidRPr="007960CD">
        <w:rPr>
          <w:sz w:val="28"/>
          <w:szCs w:val="28"/>
        </w:rPr>
        <w:t xml:space="preserve"> года</w:t>
      </w:r>
    </w:p>
    <w:p w:rsidR="000454F4" w:rsidRPr="007960CD" w:rsidRDefault="000454F4" w:rsidP="000454F4">
      <w:pPr>
        <w:tabs>
          <w:tab w:val="left" w:pos="2550"/>
        </w:tabs>
        <w:rPr>
          <w:sz w:val="28"/>
          <w:szCs w:val="28"/>
        </w:rPr>
      </w:pPr>
      <w:r w:rsidRPr="007960CD">
        <w:rPr>
          <w:sz w:val="28"/>
          <w:szCs w:val="28"/>
        </w:rPr>
        <w:t>ПОСТАНОВЛЯЕТ:</w:t>
      </w:r>
    </w:p>
    <w:p w:rsidR="000454F4" w:rsidRPr="007960CD" w:rsidRDefault="000454F4" w:rsidP="000454F4">
      <w:pPr>
        <w:tabs>
          <w:tab w:val="left" w:pos="2550"/>
        </w:tabs>
        <w:rPr>
          <w:sz w:val="28"/>
          <w:szCs w:val="28"/>
        </w:rPr>
      </w:pPr>
      <w:r w:rsidRPr="007960CD">
        <w:rPr>
          <w:sz w:val="28"/>
          <w:szCs w:val="28"/>
        </w:rPr>
        <w:t xml:space="preserve">     Руководителям бюджетных</w:t>
      </w:r>
      <w:r>
        <w:rPr>
          <w:sz w:val="28"/>
          <w:szCs w:val="28"/>
        </w:rPr>
        <w:t xml:space="preserve"> учреждений в срок до 15.09.2018</w:t>
      </w:r>
      <w:r w:rsidRPr="007960CD">
        <w:rPr>
          <w:sz w:val="28"/>
          <w:szCs w:val="28"/>
        </w:rPr>
        <w:t xml:space="preserve"> года провести следующие работы:</w:t>
      </w:r>
    </w:p>
    <w:p w:rsidR="000454F4" w:rsidRPr="007960CD" w:rsidRDefault="000454F4" w:rsidP="000454F4">
      <w:pPr>
        <w:tabs>
          <w:tab w:val="left" w:pos="2550"/>
        </w:tabs>
        <w:rPr>
          <w:sz w:val="28"/>
          <w:szCs w:val="28"/>
        </w:rPr>
      </w:pPr>
      <w:r w:rsidRPr="007960CD">
        <w:rPr>
          <w:sz w:val="28"/>
          <w:szCs w:val="28"/>
        </w:rPr>
        <w:t>1. Директору   МКУК «</w:t>
      </w:r>
      <w:proofErr w:type="spellStart"/>
      <w:r w:rsidRPr="007960CD">
        <w:rPr>
          <w:sz w:val="28"/>
          <w:szCs w:val="28"/>
        </w:rPr>
        <w:t>Пьянковское</w:t>
      </w:r>
      <w:proofErr w:type="spellEnd"/>
      <w:r w:rsidRPr="007960CD">
        <w:rPr>
          <w:sz w:val="28"/>
          <w:szCs w:val="28"/>
        </w:rPr>
        <w:t xml:space="preserve"> КДО»</w:t>
      </w:r>
    </w:p>
    <w:p w:rsidR="000454F4" w:rsidRPr="007960CD" w:rsidRDefault="000454F4" w:rsidP="000454F4">
      <w:pPr>
        <w:tabs>
          <w:tab w:val="left" w:pos="2550"/>
        </w:tabs>
        <w:rPr>
          <w:sz w:val="28"/>
          <w:szCs w:val="28"/>
        </w:rPr>
      </w:pPr>
      <w:r w:rsidRPr="007960CD">
        <w:rPr>
          <w:sz w:val="28"/>
          <w:szCs w:val="28"/>
        </w:rPr>
        <w:t>а) побелку, покраску помещения  СДК по мере необходимости;</w:t>
      </w:r>
    </w:p>
    <w:p w:rsidR="000454F4" w:rsidRPr="007960CD" w:rsidRDefault="000454F4" w:rsidP="000454F4">
      <w:pPr>
        <w:tabs>
          <w:tab w:val="left" w:pos="2550"/>
        </w:tabs>
        <w:rPr>
          <w:sz w:val="28"/>
          <w:szCs w:val="28"/>
        </w:rPr>
      </w:pPr>
      <w:r w:rsidRPr="007960CD">
        <w:rPr>
          <w:sz w:val="28"/>
          <w:szCs w:val="28"/>
        </w:rPr>
        <w:t>б) герметизация окон и помещения;</w:t>
      </w:r>
    </w:p>
    <w:p w:rsidR="000454F4" w:rsidRPr="007960CD" w:rsidRDefault="000454F4" w:rsidP="000454F4">
      <w:pPr>
        <w:tabs>
          <w:tab w:val="left" w:pos="2550"/>
        </w:tabs>
        <w:rPr>
          <w:sz w:val="28"/>
          <w:szCs w:val="28"/>
        </w:rPr>
      </w:pPr>
      <w:r w:rsidRPr="007960CD">
        <w:rPr>
          <w:sz w:val="28"/>
          <w:szCs w:val="28"/>
        </w:rPr>
        <w:t>в)  побелить котельную;</w:t>
      </w:r>
    </w:p>
    <w:p w:rsidR="000454F4" w:rsidRPr="007960CD" w:rsidRDefault="000454F4" w:rsidP="000454F4">
      <w:pPr>
        <w:tabs>
          <w:tab w:val="left" w:pos="2550"/>
        </w:tabs>
        <w:rPr>
          <w:sz w:val="28"/>
          <w:szCs w:val="28"/>
        </w:rPr>
      </w:pPr>
      <w:r w:rsidRPr="007960CD">
        <w:rPr>
          <w:sz w:val="28"/>
          <w:szCs w:val="28"/>
        </w:rPr>
        <w:t>г) в котельной поменять колосники, прочистить дымоход</w:t>
      </w:r>
      <w:r>
        <w:rPr>
          <w:sz w:val="28"/>
          <w:szCs w:val="28"/>
        </w:rPr>
        <w:t>, приобрести водяной насос</w:t>
      </w:r>
      <w:r w:rsidRPr="007960CD">
        <w:rPr>
          <w:sz w:val="28"/>
          <w:szCs w:val="28"/>
        </w:rPr>
        <w:t>.</w:t>
      </w:r>
    </w:p>
    <w:p w:rsidR="000454F4" w:rsidRPr="007960CD" w:rsidRDefault="000454F4" w:rsidP="000454F4">
      <w:pPr>
        <w:tabs>
          <w:tab w:val="left" w:pos="2550"/>
        </w:tabs>
        <w:rPr>
          <w:sz w:val="28"/>
          <w:szCs w:val="28"/>
        </w:rPr>
      </w:pPr>
      <w:r w:rsidRPr="007960CD">
        <w:rPr>
          <w:sz w:val="28"/>
          <w:szCs w:val="28"/>
        </w:rPr>
        <w:t xml:space="preserve">2. Заведующей сельской библиотекой  </w:t>
      </w:r>
    </w:p>
    <w:p w:rsidR="000454F4" w:rsidRPr="007960CD" w:rsidRDefault="000454F4" w:rsidP="000454F4">
      <w:pPr>
        <w:tabs>
          <w:tab w:val="left" w:pos="2550"/>
        </w:tabs>
        <w:rPr>
          <w:sz w:val="28"/>
          <w:szCs w:val="28"/>
        </w:rPr>
      </w:pPr>
      <w:r w:rsidRPr="007960CD">
        <w:rPr>
          <w:sz w:val="28"/>
          <w:szCs w:val="28"/>
        </w:rPr>
        <w:t>а) побелку, покраску  помещения сельской библиотеки  по мере необходимости;</w:t>
      </w:r>
    </w:p>
    <w:p w:rsidR="000454F4" w:rsidRPr="007960CD" w:rsidRDefault="000454F4" w:rsidP="000454F4">
      <w:pPr>
        <w:tabs>
          <w:tab w:val="left" w:pos="2550"/>
        </w:tabs>
        <w:rPr>
          <w:sz w:val="28"/>
          <w:szCs w:val="28"/>
        </w:rPr>
      </w:pPr>
      <w:r w:rsidRPr="007960CD">
        <w:rPr>
          <w:sz w:val="28"/>
          <w:szCs w:val="28"/>
        </w:rPr>
        <w:t>б) герметизация окон;</w:t>
      </w:r>
    </w:p>
    <w:p w:rsidR="000454F4" w:rsidRPr="007960CD" w:rsidRDefault="000454F4" w:rsidP="000454F4">
      <w:pPr>
        <w:tabs>
          <w:tab w:val="left" w:pos="2550"/>
        </w:tabs>
        <w:rPr>
          <w:sz w:val="28"/>
          <w:szCs w:val="28"/>
        </w:rPr>
      </w:pPr>
    </w:p>
    <w:p w:rsidR="000454F4" w:rsidRPr="007960CD" w:rsidRDefault="000454F4" w:rsidP="000454F4">
      <w:pPr>
        <w:tabs>
          <w:tab w:val="left" w:pos="2550"/>
        </w:tabs>
        <w:rPr>
          <w:sz w:val="28"/>
          <w:szCs w:val="28"/>
        </w:rPr>
      </w:pPr>
    </w:p>
    <w:p w:rsidR="000454F4" w:rsidRPr="007960CD" w:rsidRDefault="000454F4" w:rsidP="000454F4">
      <w:pPr>
        <w:tabs>
          <w:tab w:val="left" w:pos="2550"/>
        </w:tabs>
        <w:rPr>
          <w:sz w:val="28"/>
          <w:szCs w:val="28"/>
        </w:rPr>
      </w:pPr>
    </w:p>
    <w:p w:rsidR="000454F4" w:rsidRDefault="000454F4" w:rsidP="000454F4">
      <w:pPr>
        <w:tabs>
          <w:tab w:val="left" w:pos="2550"/>
        </w:tabs>
        <w:rPr>
          <w:sz w:val="28"/>
          <w:szCs w:val="28"/>
        </w:rPr>
      </w:pPr>
      <w:r w:rsidRPr="007960CD">
        <w:rPr>
          <w:sz w:val="28"/>
          <w:szCs w:val="28"/>
        </w:rPr>
        <w:t xml:space="preserve">Глава </w:t>
      </w:r>
      <w:proofErr w:type="spellStart"/>
      <w:r w:rsidRPr="007960CD">
        <w:rPr>
          <w:sz w:val="28"/>
          <w:szCs w:val="28"/>
        </w:rPr>
        <w:t>Пьянковского</w:t>
      </w:r>
      <w:proofErr w:type="spellEnd"/>
      <w:r w:rsidRPr="007960CD">
        <w:rPr>
          <w:sz w:val="28"/>
          <w:szCs w:val="28"/>
        </w:rPr>
        <w:t xml:space="preserve"> сельсовета                                                        Н.В. Соколов </w:t>
      </w:r>
    </w:p>
    <w:p w:rsidR="003272AB" w:rsidRDefault="003272AB"/>
    <w:sectPr w:rsidR="00327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C7"/>
    <w:rsid w:val="000454F4"/>
    <w:rsid w:val="003272AB"/>
    <w:rsid w:val="0056618F"/>
    <w:rsid w:val="0083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>Home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pyank</dc:creator>
  <cp:keywords/>
  <dc:description/>
  <cp:lastModifiedBy>pyank</cp:lastModifiedBy>
  <cp:revision>3</cp:revision>
  <dcterms:created xsi:type="dcterms:W3CDTF">2018-07-18T08:53:00Z</dcterms:created>
  <dcterms:modified xsi:type="dcterms:W3CDTF">2018-07-18T08:53:00Z</dcterms:modified>
</cp:coreProperties>
</file>